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89" w:rsidRDefault="001E448D" w:rsidP="001E448D">
      <w:pPr>
        <w:shd w:val="clear" w:color="auto" w:fill="FFFFFF"/>
        <w:jc w:val="center"/>
        <w:rPr>
          <w:b/>
          <w:color w:val="1A1A1A"/>
        </w:rPr>
      </w:pPr>
      <w:r>
        <w:rPr>
          <w:b/>
          <w:color w:val="1A1A1A"/>
        </w:rPr>
        <w:t>М</w:t>
      </w:r>
      <w:r w:rsidR="00B73EDE" w:rsidRPr="00B73EDE">
        <w:rPr>
          <w:b/>
          <w:color w:val="1A1A1A"/>
        </w:rPr>
        <w:t xml:space="preserve">атериалы </w:t>
      </w:r>
      <w:r w:rsidR="00B74789">
        <w:rPr>
          <w:b/>
          <w:color w:val="1A1A1A"/>
        </w:rPr>
        <w:t xml:space="preserve">по результатам </w:t>
      </w:r>
      <w:r w:rsidR="00B73EDE" w:rsidRPr="00B73EDE">
        <w:rPr>
          <w:b/>
          <w:color w:val="1A1A1A"/>
        </w:rPr>
        <w:t xml:space="preserve">реализации пилотного проекта </w:t>
      </w:r>
    </w:p>
    <w:p w:rsidR="00B73EDE" w:rsidRDefault="00B73EDE" w:rsidP="001E448D">
      <w:pPr>
        <w:shd w:val="clear" w:color="auto" w:fill="FFFFFF"/>
        <w:jc w:val="center"/>
        <w:rPr>
          <w:b/>
          <w:color w:val="1A1A1A"/>
        </w:rPr>
      </w:pPr>
      <w:r w:rsidRPr="00B73EDE">
        <w:rPr>
          <w:b/>
          <w:color w:val="1A1A1A"/>
        </w:rPr>
        <w:t>по созданию семейных многофункциональных центров</w:t>
      </w:r>
      <w:r w:rsidR="00B74789">
        <w:rPr>
          <w:b/>
          <w:color w:val="1A1A1A"/>
        </w:rPr>
        <w:t xml:space="preserve"> в 2022 году</w:t>
      </w:r>
    </w:p>
    <w:p w:rsidR="005D1B7E" w:rsidRDefault="005D1B7E" w:rsidP="00AF2F87">
      <w:pPr>
        <w:jc w:val="center"/>
        <w:rPr>
          <w:b/>
          <w:color w:val="1A1A1A"/>
        </w:rPr>
      </w:pPr>
    </w:p>
    <w:p w:rsidR="00A76DDC" w:rsidRPr="00AF2F87" w:rsidRDefault="00A76DDC" w:rsidP="00AF2F87">
      <w:pPr>
        <w:jc w:val="center"/>
      </w:pPr>
      <w:bookmarkStart w:id="0" w:name="_GoBack"/>
      <w:bookmarkEnd w:id="0"/>
      <w:r>
        <w:rPr>
          <w:b/>
          <w:color w:val="1A1A1A"/>
        </w:rPr>
        <w:t xml:space="preserve">(материалы размещены по ссылке </w:t>
      </w:r>
      <w:hyperlink r:id="rId7" w:history="1">
        <w:r w:rsidR="00AF2F87">
          <w:rPr>
            <w:rStyle w:val="a5"/>
          </w:rPr>
          <w:t>https://disk.yandex.ru/d/M8t2iCONAj48ig</w:t>
        </w:r>
      </w:hyperlink>
      <w:r>
        <w:rPr>
          <w:b/>
          <w:color w:val="1A1A1A"/>
        </w:rPr>
        <w:t>)</w:t>
      </w:r>
    </w:p>
    <w:p w:rsidR="00B73EDE" w:rsidRPr="00B73EDE" w:rsidRDefault="00B73EDE" w:rsidP="00FB2363">
      <w:pPr>
        <w:shd w:val="clear" w:color="auto" w:fill="FFFFFF"/>
        <w:rPr>
          <w:b/>
          <w:color w:val="1A1A1A"/>
        </w:rPr>
      </w:pPr>
    </w:p>
    <w:p w:rsidR="004C38DD" w:rsidRDefault="00B73EDE" w:rsidP="00B73EDE">
      <w:pPr>
        <w:shd w:val="clear" w:color="auto" w:fill="FFFFFF"/>
        <w:rPr>
          <w:b/>
          <w:color w:val="1A1A1A"/>
        </w:rPr>
      </w:pPr>
      <w:r>
        <w:rPr>
          <w:b/>
          <w:color w:val="1A1A1A"/>
        </w:rPr>
        <w:t xml:space="preserve">1. </w:t>
      </w:r>
      <w:r w:rsidR="006317C8">
        <w:rPr>
          <w:b/>
          <w:color w:val="1A1A1A"/>
        </w:rPr>
        <w:t xml:space="preserve">Информация об организациях – участниках пилотного проекта </w:t>
      </w:r>
      <w:r w:rsidR="006317C8" w:rsidRPr="00B73EDE">
        <w:rPr>
          <w:b/>
          <w:color w:val="1A1A1A"/>
        </w:rPr>
        <w:t>по созданию семейных многофункциональных центров</w:t>
      </w:r>
      <w:r w:rsidR="00B74789">
        <w:rPr>
          <w:b/>
          <w:color w:val="1A1A1A"/>
        </w:rPr>
        <w:t xml:space="preserve"> в 2022 году</w:t>
      </w:r>
    </w:p>
    <w:p w:rsidR="004C38DD" w:rsidRDefault="004C38DD" w:rsidP="00B73EDE">
      <w:pPr>
        <w:shd w:val="clear" w:color="auto" w:fill="FFFFFF"/>
        <w:rPr>
          <w:b/>
          <w:color w:val="1A1A1A"/>
        </w:rPr>
      </w:pPr>
    </w:p>
    <w:p w:rsidR="006317C8" w:rsidRDefault="006317C8" w:rsidP="00B73EDE">
      <w:pPr>
        <w:shd w:val="clear" w:color="auto" w:fill="FFFFFF"/>
        <w:rPr>
          <w:b/>
          <w:color w:val="1A1A1A"/>
        </w:rPr>
      </w:pPr>
      <w:r>
        <w:rPr>
          <w:b/>
          <w:color w:val="1A1A1A"/>
        </w:rPr>
        <w:t xml:space="preserve">2. </w:t>
      </w:r>
      <w:proofErr w:type="gramStart"/>
      <w:r w:rsidRPr="006317C8">
        <w:rPr>
          <w:b/>
          <w:color w:val="1A1A1A"/>
        </w:rPr>
        <w:t>Нормативные правовые документы</w:t>
      </w:r>
      <w:r>
        <w:rPr>
          <w:b/>
          <w:color w:val="1A1A1A"/>
        </w:rPr>
        <w:t xml:space="preserve"> органов исполнительной власти, </w:t>
      </w:r>
      <w:r w:rsidR="004C38DD" w:rsidRPr="004C38DD">
        <w:rPr>
          <w:b/>
          <w:color w:val="1A1A1A"/>
        </w:rPr>
        <w:t xml:space="preserve">регламентирующие создание </w:t>
      </w:r>
      <w:r w:rsidR="004C38DD">
        <w:rPr>
          <w:b/>
          <w:color w:val="1A1A1A"/>
        </w:rPr>
        <w:t xml:space="preserve">и деятельность </w:t>
      </w:r>
      <w:r w:rsidR="004C38DD" w:rsidRPr="004C38DD">
        <w:rPr>
          <w:b/>
          <w:color w:val="1A1A1A"/>
        </w:rPr>
        <w:t>Семейных МФЦ</w:t>
      </w:r>
      <w:proofErr w:type="gramEnd"/>
    </w:p>
    <w:p w:rsidR="00916F36" w:rsidRPr="00B73EDE" w:rsidRDefault="00916F36" w:rsidP="00C778E8">
      <w:pPr>
        <w:shd w:val="clear" w:color="auto" w:fill="FFFFFF"/>
        <w:tabs>
          <w:tab w:val="left" w:pos="567"/>
        </w:tabs>
        <w:ind w:left="567"/>
      </w:pPr>
      <w:r>
        <w:rPr>
          <w:color w:val="1A1A1A"/>
        </w:rPr>
        <w:t xml:space="preserve">2.1 </w:t>
      </w:r>
      <w:r w:rsidRPr="00B73EDE">
        <w:t>Волгоградск</w:t>
      </w:r>
      <w:r>
        <w:t>ая</w:t>
      </w:r>
      <w:r w:rsidRPr="00B73EDE">
        <w:t xml:space="preserve"> област</w:t>
      </w:r>
      <w:r>
        <w:t>ь</w:t>
      </w:r>
    </w:p>
    <w:p w:rsidR="00916F36" w:rsidRPr="00B73EDE" w:rsidRDefault="00916F36" w:rsidP="00C778E8">
      <w:pPr>
        <w:shd w:val="clear" w:color="auto" w:fill="FFFFFF"/>
        <w:tabs>
          <w:tab w:val="left" w:pos="567"/>
        </w:tabs>
        <w:ind w:left="567"/>
        <w:rPr>
          <w:color w:val="1A1A1A"/>
        </w:rPr>
      </w:pPr>
      <w:r>
        <w:rPr>
          <w:color w:val="1A1A1A"/>
        </w:rPr>
        <w:t xml:space="preserve">2.2 </w:t>
      </w:r>
      <w:r w:rsidRPr="00B73EDE">
        <w:t>Иркутск</w:t>
      </w:r>
      <w:r>
        <w:t>ая</w:t>
      </w:r>
      <w:r w:rsidRPr="00B73EDE">
        <w:t xml:space="preserve"> област</w:t>
      </w:r>
      <w:r>
        <w:t>ь</w:t>
      </w:r>
    </w:p>
    <w:p w:rsidR="00916F36" w:rsidRPr="00B73EDE" w:rsidRDefault="00916F36" w:rsidP="00C778E8">
      <w:pPr>
        <w:shd w:val="clear" w:color="auto" w:fill="FFFFFF"/>
        <w:tabs>
          <w:tab w:val="left" w:pos="567"/>
        </w:tabs>
        <w:ind w:left="567"/>
        <w:rPr>
          <w:b/>
        </w:rPr>
      </w:pPr>
      <w:r>
        <w:rPr>
          <w:color w:val="1A1A1A"/>
        </w:rPr>
        <w:t xml:space="preserve">2.3 </w:t>
      </w:r>
      <w:r w:rsidRPr="00B73EDE">
        <w:t>Калужск</w:t>
      </w:r>
      <w:r>
        <w:t>ая</w:t>
      </w:r>
      <w:r w:rsidRPr="00B73EDE">
        <w:t xml:space="preserve"> област</w:t>
      </w:r>
      <w:r>
        <w:t>ь</w:t>
      </w:r>
    </w:p>
    <w:p w:rsidR="00916F36" w:rsidRPr="00B73EDE" w:rsidRDefault="00916F36" w:rsidP="00C778E8">
      <w:pPr>
        <w:shd w:val="clear" w:color="auto" w:fill="FFFFFF"/>
        <w:tabs>
          <w:tab w:val="left" w:pos="567"/>
        </w:tabs>
        <w:ind w:left="567"/>
        <w:rPr>
          <w:b/>
        </w:rPr>
      </w:pPr>
      <w:r>
        <w:t>2</w:t>
      </w:r>
      <w:r w:rsidRPr="00B73EDE">
        <w:t>.4</w:t>
      </w:r>
      <w:r>
        <w:rPr>
          <w:b/>
        </w:rPr>
        <w:t xml:space="preserve"> </w:t>
      </w:r>
      <w:r w:rsidRPr="00B73EDE">
        <w:t>Новгородск</w:t>
      </w:r>
      <w:r>
        <w:t>ая</w:t>
      </w:r>
      <w:r w:rsidRPr="00B73EDE">
        <w:t xml:space="preserve"> област</w:t>
      </w:r>
      <w:r>
        <w:t>ь</w:t>
      </w:r>
    </w:p>
    <w:p w:rsidR="00916F36" w:rsidRPr="00B73EDE" w:rsidRDefault="00916F36" w:rsidP="00C778E8">
      <w:pPr>
        <w:shd w:val="clear" w:color="auto" w:fill="FFFFFF"/>
        <w:tabs>
          <w:tab w:val="left" w:pos="567"/>
        </w:tabs>
        <w:ind w:left="567"/>
      </w:pPr>
      <w:r>
        <w:t>2</w:t>
      </w:r>
      <w:r w:rsidRPr="00B73EDE">
        <w:t>.5 Новосибирск</w:t>
      </w:r>
      <w:r>
        <w:t>ая</w:t>
      </w:r>
      <w:r w:rsidRPr="00B73EDE">
        <w:t xml:space="preserve"> област</w:t>
      </w:r>
      <w:r>
        <w:t>ь</w:t>
      </w:r>
    </w:p>
    <w:p w:rsidR="00916F36" w:rsidRPr="00B73EDE" w:rsidRDefault="00916F36" w:rsidP="00C778E8">
      <w:pPr>
        <w:shd w:val="clear" w:color="auto" w:fill="FFFFFF"/>
        <w:tabs>
          <w:tab w:val="left" w:pos="567"/>
        </w:tabs>
        <w:ind w:left="567"/>
      </w:pPr>
      <w:r>
        <w:t>2</w:t>
      </w:r>
      <w:r w:rsidR="005F1F9B">
        <w:t>.6</w:t>
      </w:r>
      <w:r w:rsidRPr="00B73EDE">
        <w:t xml:space="preserve"> Тульск</w:t>
      </w:r>
      <w:r>
        <w:t>ая</w:t>
      </w:r>
      <w:r w:rsidRPr="00B73EDE">
        <w:t xml:space="preserve"> област</w:t>
      </w:r>
      <w:r>
        <w:t>ь</w:t>
      </w:r>
    </w:p>
    <w:p w:rsidR="004C38DD" w:rsidRPr="00916F36" w:rsidRDefault="00916F36" w:rsidP="00C778E8">
      <w:pPr>
        <w:shd w:val="clear" w:color="auto" w:fill="FFFFFF"/>
        <w:tabs>
          <w:tab w:val="left" w:pos="567"/>
        </w:tabs>
        <w:ind w:left="567"/>
        <w:rPr>
          <w:color w:val="1A1A1A"/>
        </w:rPr>
      </w:pPr>
      <w:r>
        <w:t>2</w:t>
      </w:r>
      <w:r w:rsidR="005F1F9B">
        <w:t>.7</w:t>
      </w:r>
      <w:r w:rsidRPr="00B73EDE">
        <w:t xml:space="preserve"> Челябинск</w:t>
      </w:r>
      <w:r>
        <w:t>ая</w:t>
      </w:r>
      <w:r w:rsidRPr="00B73EDE">
        <w:t xml:space="preserve"> област</w:t>
      </w:r>
      <w:r>
        <w:t>ь</w:t>
      </w:r>
    </w:p>
    <w:p w:rsidR="004C38DD" w:rsidRDefault="004C38DD" w:rsidP="004C38DD">
      <w:pPr>
        <w:shd w:val="clear" w:color="auto" w:fill="FFFFFF"/>
        <w:rPr>
          <w:b/>
          <w:color w:val="1A1A1A"/>
        </w:rPr>
      </w:pPr>
    </w:p>
    <w:p w:rsidR="004C38DD" w:rsidRDefault="004C38DD" w:rsidP="004C38DD">
      <w:pPr>
        <w:shd w:val="clear" w:color="auto" w:fill="FFFFFF"/>
        <w:rPr>
          <w:b/>
          <w:color w:val="1A1A1A"/>
        </w:rPr>
      </w:pPr>
      <w:r>
        <w:rPr>
          <w:b/>
          <w:color w:val="1A1A1A"/>
        </w:rPr>
        <w:t xml:space="preserve">3. </w:t>
      </w:r>
      <w:proofErr w:type="gramStart"/>
      <w:r w:rsidRPr="006317C8">
        <w:rPr>
          <w:b/>
          <w:color w:val="1A1A1A"/>
        </w:rPr>
        <w:t>Нормативные правовые документы</w:t>
      </w:r>
      <w:r>
        <w:rPr>
          <w:b/>
          <w:color w:val="1A1A1A"/>
        </w:rPr>
        <w:t xml:space="preserve"> организаций,</w:t>
      </w:r>
      <w:r w:rsidRPr="004C38DD">
        <w:rPr>
          <w:b/>
          <w:color w:val="1A1A1A"/>
        </w:rPr>
        <w:t xml:space="preserve"> регламентирующие создание </w:t>
      </w:r>
      <w:r>
        <w:rPr>
          <w:b/>
          <w:color w:val="1A1A1A"/>
        </w:rPr>
        <w:t xml:space="preserve">и деятельность </w:t>
      </w:r>
      <w:r w:rsidRPr="004C38DD">
        <w:rPr>
          <w:b/>
          <w:color w:val="1A1A1A"/>
        </w:rPr>
        <w:t>Семейных МФЦ</w:t>
      </w:r>
      <w:proofErr w:type="gramEnd"/>
    </w:p>
    <w:p w:rsidR="00C46C0E" w:rsidRPr="00C778E8" w:rsidRDefault="00C46C0E" w:rsidP="00241B33">
      <w:pPr>
        <w:shd w:val="clear" w:color="auto" w:fill="FFFFFF"/>
        <w:rPr>
          <w:color w:val="1A1A1A"/>
        </w:rPr>
      </w:pPr>
      <w:r w:rsidRPr="00C778E8">
        <w:rPr>
          <w:color w:val="1A1A1A"/>
        </w:rPr>
        <w:t xml:space="preserve">3.1 Создание и деятельность </w:t>
      </w:r>
      <w:proofErr w:type="gramStart"/>
      <w:r w:rsidRPr="00C778E8">
        <w:rPr>
          <w:color w:val="1A1A1A"/>
        </w:rPr>
        <w:t>Семейного</w:t>
      </w:r>
      <w:proofErr w:type="gramEnd"/>
      <w:r w:rsidRPr="00C778E8">
        <w:rPr>
          <w:color w:val="1A1A1A"/>
        </w:rPr>
        <w:t xml:space="preserve"> МФЦ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rPr>
          <w:color w:val="1A1A1A"/>
        </w:rPr>
        <w:t>3.1</w:t>
      </w:r>
      <w:r w:rsidR="00C46C0E" w:rsidRPr="00C778E8">
        <w:rPr>
          <w:color w:val="1A1A1A"/>
        </w:rPr>
        <w:t>.1</w:t>
      </w:r>
      <w:r w:rsidRPr="00C778E8">
        <w:rPr>
          <w:color w:val="1A1A1A"/>
        </w:rPr>
        <w:t xml:space="preserve"> </w:t>
      </w:r>
      <w:r w:rsidRPr="00C778E8">
        <w:t>Волгоградская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  <w:rPr>
          <w:color w:val="1A1A1A"/>
        </w:rPr>
      </w:pPr>
      <w:r w:rsidRPr="00C778E8">
        <w:rPr>
          <w:color w:val="1A1A1A"/>
        </w:rPr>
        <w:t>3.</w:t>
      </w:r>
      <w:r w:rsidR="00C46C0E" w:rsidRPr="00C778E8">
        <w:rPr>
          <w:color w:val="1A1A1A"/>
        </w:rPr>
        <w:t>1.</w:t>
      </w:r>
      <w:r w:rsidRPr="00C778E8">
        <w:rPr>
          <w:color w:val="1A1A1A"/>
        </w:rPr>
        <w:t>2</w:t>
      </w:r>
      <w:r w:rsidR="00C46C0E" w:rsidRPr="00C778E8">
        <w:rPr>
          <w:color w:val="1A1A1A"/>
        </w:rPr>
        <w:t xml:space="preserve"> </w:t>
      </w:r>
      <w:r w:rsidRPr="00C778E8">
        <w:rPr>
          <w:color w:val="1A1A1A"/>
        </w:rPr>
        <w:t xml:space="preserve"> </w:t>
      </w:r>
      <w:r w:rsidRPr="00C778E8">
        <w:t>Иркутская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rPr>
          <w:color w:val="1A1A1A"/>
        </w:rPr>
        <w:t>3</w:t>
      </w:r>
      <w:r w:rsidR="00C46C0E" w:rsidRPr="00C778E8">
        <w:rPr>
          <w:color w:val="1A1A1A"/>
        </w:rPr>
        <w:t>.1.</w:t>
      </w:r>
      <w:r w:rsidRPr="00C778E8">
        <w:rPr>
          <w:color w:val="1A1A1A"/>
        </w:rPr>
        <w:t xml:space="preserve">3 </w:t>
      </w:r>
      <w:r w:rsidRPr="00C778E8">
        <w:t>Калужская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t>3.</w:t>
      </w:r>
      <w:r w:rsidR="00C46C0E" w:rsidRPr="00C778E8">
        <w:t>1.</w:t>
      </w:r>
      <w:r w:rsidRPr="00C778E8">
        <w:t>4 Новгородская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t>3.</w:t>
      </w:r>
      <w:r w:rsidR="00C46C0E" w:rsidRPr="00C778E8">
        <w:t>1.</w:t>
      </w:r>
      <w:r w:rsidRPr="00C778E8">
        <w:t>5 Новосибирская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t>3.</w:t>
      </w:r>
      <w:r w:rsidR="00C46C0E" w:rsidRPr="00C778E8">
        <w:t>1.</w:t>
      </w:r>
      <w:r w:rsidRPr="00C778E8">
        <w:t>6 Орловская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t>3.</w:t>
      </w:r>
      <w:r w:rsidR="00C46C0E" w:rsidRPr="00C778E8">
        <w:t>1.</w:t>
      </w:r>
      <w:r w:rsidRPr="00C778E8">
        <w:t>7 Тульская область</w:t>
      </w:r>
    </w:p>
    <w:p w:rsidR="00241B33" w:rsidRPr="00C778E8" w:rsidRDefault="00241B33" w:rsidP="00C778E8">
      <w:pPr>
        <w:shd w:val="clear" w:color="auto" w:fill="FFFFFF"/>
        <w:tabs>
          <w:tab w:val="left" w:pos="567"/>
        </w:tabs>
        <w:ind w:left="567"/>
      </w:pPr>
      <w:r w:rsidRPr="00C778E8">
        <w:t>3.</w:t>
      </w:r>
      <w:r w:rsidR="00C46C0E" w:rsidRPr="00C778E8">
        <w:t>1.</w:t>
      </w:r>
      <w:r w:rsidRPr="00C778E8">
        <w:t>8 Челябинская область</w:t>
      </w:r>
    </w:p>
    <w:p w:rsidR="00C46C0E" w:rsidRPr="00C778E8" w:rsidRDefault="00C46C0E" w:rsidP="00241B33">
      <w:pPr>
        <w:shd w:val="clear" w:color="auto" w:fill="FFFFFF"/>
      </w:pPr>
      <w:r w:rsidRPr="00C778E8">
        <w:t xml:space="preserve">3.2. </w:t>
      </w:r>
      <w:r w:rsidRPr="00C778E8">
        <w:rPr>
          <w:color w:val="1A1A1A"/>
        </w:rPr>
        <w:t>Деятельность отделений первичного приема Семейн</w:t>
      </w:r>
      <w:r w:rsidR="00DE7211" w:rsidRPr="00C778E8">
        <w:rPr>
          <w:color w:val="1A1A1A"/>
        </w:rPr>
        <w:t>ых</w:t>
      </w:r>
      <w:r w:rsidRPr="00C778E8">
        <w:rPr>
          <w:color w:val="1A1A1A"/>
        </w:rPr>
        <w:t xml:space="preserve"> МФЦ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rPr>
          <w:color w:val="1A1A1A"/>
        </w:rPr>
        <w:t xml:space="preserve">3.2.1 </w:t>
      </w:r>
      <w:r w:rsidRPr="00C778E8">
        <w:t>Волгоградская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  <w:rPr>
          <w:color w:val="1A1A1A"/>
        </w:rPr>
      </w:pPr>
      <w:r w:rsidRPr="00C778E8">
        <w:rPr>
          <w:color w:val="1A1A1A"/>
        </w:rPr>
        <w:t xml:space="preserve">3.2.2  </w:t>
      </w:r>
      <w:r w:rsidRPr="00C778E8">
        <w:t>Иркутская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rPr>
          <w:color w:val="1A1A1A"/>
        </w:rPr>
        <w:t xml:space="preserve">3.2.3 </w:t>
      </w:r>
      <w:r w:rsidRPr="00C778E8">
        <w:t>Калужская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t>3.2.4 Новгородская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t>3.2.5 Новосибирская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t>3.2.6 Орловская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t>3.2.7 Тульская область</w:t>
      </w:r>
    </w:p>
    <w:p w:rsidR="00C46C0E" w:rsidRPr="00C778E8" w:rsidRDefault="00C46C0E" w:rsidP="00C778E8">
      <w:pPr>
        <w:shd w:val="clear" w:color="auto" w:fill="FFFFFF"/>
        <w:tabs>
          <w:tab w:val="left" w:pos="567"/>
        </w:tabs>
        <w:ind w:left="567"/>
      </w:pPr>
      <w:r w:rsidRPr="00C778E8">
        <w:t>3.2.8 Челябинская область</w:t>
      </w:r>
    </w:p>
    <w:p w:rsidR="00DE7211" w:rsidRPr="00C778E8" w:rsidRDefault="00DE7211" w:rsidP="00DE7211">
      <w:pPr>
        <w:shd w:val="clear" w:color="auto" w:fill="FFFFFF"/>
      </w:pPr>
      <w:r w:rsidRPr="00C778E8">
        <w:t xml:space="preserve">3.3. </w:t>
      </w:r>
      <w:r w:rsidRPr="00C778E8">
        <w:rPr>
          <w:color w:val="1A1A1A"/>
        </w:rPr>
        <w:t xml:space="preserve">Деятельность отделений </w:t>
      </w:r>
      <w:proofErr w:type="gramStart"/>
      <w:r w:rsidRPr="00C778E8">
        <w:rPr>
          <w:color w:val="1A1A1A"/>
        </w:rPr>
        <w:t>экстренной</w:t>
      </w:r>
      <w:proofErr w:type="gramEnd"/>
      <w:r w:rsidRPr="00C778E8">
        <w:rPr>
          <w:color w:val="1A1A1A"/>
        </w:rPr>
        <w:t xml:space="preserve"> психологической помощи и экстренного реагирования Семейных МФЦ</w:t>
      </w:r>
    </w:p>
    <w:p w:rsidR="00DE7211" w:rsidRPr="00C778E8" w:rsidRDefault="00C778E8" w:rsidP="00C778E8">
      <w:pPr>
        <w:shd w:val="clear" w:color="auto" w:fill="FFFFFF"/>
        <w:ind w:left="567"/>
      </w:pPr>
      <w:r w:rsidRPr="00C778E8">
        <w:rPr>
          <w:color w:val="1A1A1A"/>
        </w:rPr>
        <w:t xml:space="preserve">3.3.1 </w:t>
      </w:r>
      <w:r w:rsidR="00DE7211" w:rsidRPr="00C778E8">
        <w:t>Волгоградская область</w:t>
      </w:r>
    </w:p>
    <w:p w:rsidR="00DE7211" w:rsidRPr="00C778E8" w:rsidRDefault="00DE7211" w:rsidP="00C778E8">
      <w:pPr>
        <w:shd w:val="clear" w:color="auto" w:fill="FFFFFF"/>
        <w:ind w:left="567"/>
        <w:rPr>
          <w:color w:val="1A1A1A"/>
        </w:rPr>
      </w:pPr>
      <w:r w:rsidRPr="00C778E8">
        <w:rPr>
          <w:color w:val="1A1A1A"/>
        </w:rPr>
        <w:t xml:space="preserve">3.3.2  </w:t>
      </w:r>
      <w:r w:rsidRPr="00C778E8">
        <w:t>Иркутская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rPr>
          <w:color w:val="1A1A1A"/>
        </w:rPr>
        <w:t xml:space="preserve">3.3.3 </w:t>
      </w:r>
      <w:r w:rsidRPr="00C778E8">
        <w:t>Калужская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3.3.4 Новгородская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3.3.5 Новосибирская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3.3.6 Орловская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3.3.7 Тульская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3.3.8 Челябинская область</w:t>
      </w:r>
    </w:p>
    <w:p w:rsidR="00DE7211" w:rsidRPr="00C778E8" w:rsidRDefault="00DE7211" w:rsidP="00DE7211">
      <w:pPr>
        <w:shd w:val="clear" w:color="auto" w:fill="FFFFFF"/>
      </w:pPr>
      <w:r w:rsidRPr="00C778E8">
        <w:t xml:space="preserve">3.4. </w:t>
      </w:r>
      <w:r w:rsidRPr="00C778E8">
        <w:rPr>
          <w:color w:val="1A1A1A"/>
        </w:rPr>
        <w:t>Деятельность отделений оказания социальных услуг и социального сопровождения Семейных МФЦ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rPr>
          <w:color w:val="1A1A1A"/>
        </w:rPr>
        <w:t xml:space="preserve">3.4.1 </w:t>
      </w:r>
      <w:r w:rsidRPr="00C778E8">
        <w:t>Волгоградская область</w:t>
      </w:r>
    </w:p>
    <w:p w:rsidR="00DE7211" w:rsidRPr="00C778E8" w:rsidRDefault="00DE7211" w:rsidP="00C778E8">
      <w:pPr>
        <w:shd w:val="clear" w:color="auto" w:fill="FFFFFF"/>
        <w:ind w:left="567"/>
        <w:rPr>
          <w:color w:val="1A1A1A"/>
        </w:rPr>
      </w:pPr>
      <w:r w:rsidRPr="00C778E8">
        <w:rPr>
          <w:color w:val="1A1A1A"/>
        </w:rPr>
        <w:t xml:space="preserve">3.4.2  </w:t>
      </w:r>
      <w:r w:rsidRPr="00C778E8">
        <w:t>Иркутская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rPr>
          <w:color w:val="1A1A1A"/>
        </w:rPr>
        <w:lastRenderedPageBreak/>
        <w:t xml:space="preserve">3.4.3 </w:t>
      </w:r>
      <w:r w:rsidRPr="00C778E8">
        <w:t>Калужская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3.4.4 Новгородская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3.4.5 Новосибирская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3.4.6 Орловская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3.4.7 Тульская область</w:t>
      </w:r>
    </w:p>
    <w:p w:rsidR="00DE7211" w:rsidRPr="00C778E8" w:rsidRDefault="00DE7211" w:rsidP="00C778E8">
      <w:pPr>
        <w:shd w:val="clear" w:color="auto" w:fill="FFFFFF"/>
        <w:ind w:left="567"/>
      </w:pPr>
      <w:r w:rsidRPr="00C778E8">
        <w:t>3.4.8 Челябинская область</w:t>
      </w:r>
    </w:p>
    <w:p w:rsidR="00C46C0E" w:rsidRPr="00C778E8" w:rsidRDefault="00290046" w:rsidP="00241B33">
      <w:pPr>
        <w:shd w:val="clear" w:color="auto" w:fill="FFFFFF"/>
        <w:rPr>
          <w:color w:val="1A1A1A"/>
        </w:rPr>
      </w:pPr>
      <w:r w:rsidRPr="00C778E8">
        <w:t xml:space="preserve">3.5. </w:t>
      </w:r>
      <w:r w:rsidRPr="00C778E8">
        <w:rPr>
          <w:color w:val="1A1A1A"/>
        </w:rPr>
        <w:t>Другие документы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rPr>
          <w:color w:val="1A1A1A"/>
        </w:rPr>
        <w:t xml:space="preserve">3.5.1 </w:t>
      </w:r>
      <w:r w:rsidRPr="00C778E8">
        <w:t>Волгоградская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  <w:rPr>
          <w:color w:val="1A1A1A"/>
        </w:rPr>
      </w:pPr>
      <w:r w:rsidRPr="00C778E8">
        <w:rPr>
          <w:color w:val="1A1A1A"/>
        </w:rPr>
        <w:t xml:space="preserve">3.5.2  </w:t>
      </w:r>
      <w:r w:rsidRPr="00C778E8">
        <w:t>Иркутская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rPr>
          <w:color w:val="1A1A1A"/>
        </w:rPr>
        <w:t xml:space="preserve">3.5.3 </w:t>
      </w:r>
      <w:r w:rsidRPr="00C778E8">
        <w:t>Калужская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t>3.5.4 Новгородская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t>3.5.5 Новосибирская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t>3.5.6 Орловская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t>3.5.7 Тульская область</w:t>
      </w:r>
    </w:p>
    <w:p w:rsidR="00290046" w:rsidRPr="00C778E8" w:rsidRDefault="00290046" w:rsidP="00C778E8">
      <w:pPr>
        <w:shd w:val="clear" w:color="auto" w:fill="FFFFFF"/>
        <w:tabs>
          <w:tab w:val="left" w:pos="567"/>
        </w:tabs>
        <w:ind w:left="567"/>
      </w:pPr>
      <w:r w:rsidRPr="00C778E8">
        <w:t>3.5.8 Челябинская область</w:t>
      </w:r>
    </w:p>
    <w:p w:rsidR="00290046" w:rsidRDefault="00290046" w:rsidP="00241B33">
      <w:pPr>
        <w:shd w:val="clear" w:color="auto" w:fill="FFFFFF"/>
      </w:pPr>
    </w:p>
    <w:p w:rsidR="00081464" w:rsidRDefault="00081464" w:rsidP="00A22514">
      <w:pPr>
        <w:rPr>
          <w:b/>
        </w:rPr>
      </w:pPr>
      <w:r>
        <w:rPr>
          <w:b/>
        </w:rPr>
        <w:t xml:space="preserve">4. Методические материалы по обеспечению деятельности </w:t>
      </w:r>
      <w:proofErr w:type="gramStart"/>
      <w:r w:rsidRPr="004C38DD">
        <w:rPr>
          <w:b/>
          <w:color w:val="1A1A1A"/>
        </w:rPr>
        <w:t>Семейн</w:t>
      </w:r>
      <w:r>
        <w:rPr>
          <w:b/>
          <w:color w:val="1A1A1A"/>
        </w:rPr>
        <w:t>ых</w:t>
      </w:r>
      <w:proofErr w:type="gramEnd"/>
      <w:r w:rsidRPr="004C38DD">
        <w:rPr>
          <w:b/>
          <w:color w:val="1A1A1A"/>
        </w:rPr>
        <w:t xml:space="preserve"> МФЦ</w:t>
      </w:r>
    </w:p>
    <w:p w:rsidR="00DD0F4B" w:rsidRPr="00C778E8" w:rsidRDefault="00DD0F4B" w:rsidP="00DD0F4B">
      <w:pPr>
        <w:shd w:val="clear" w:color="auto" w:fill="FFFFFF"/>
        <w:rPr>
          <w:bCs/>
        </w:rPr>
      </w:pPr>
      <w:r w:rsidRPr="00C778E8">
        <w:t xml:space="preserve">4.1. </w:t>
      </w:r>
      <w:r w:rsidR="00B74789">
        <w:rPr>
          <w:bCs/>
        </w:rPr>
        <w:t>Анализ</w:t>
      </w:r>
      <w:r w:rsidRPr="00C778E8">
        <w:rPr>
          <w:bCs/>
        </w:rPr>
        <w:t xml:space="preserve"> потребностей семей и возможностей организаций социальной сферы и </w:t>
      </w:r>
      <w:r w:rsidR="00B74789" w:rsidRPr="00C778E8">
        <w:t>негосударственных некоммерческих организаций</w:t>
      </w:r>
    </w:p>
    <w:p w:rsidR="00F6290B" w:rsidRPr="00C778E8" w:rsidRDefault="00DD0F4B" w:rsidP="002C45FA">
      <w:pPr>
        <w:shd w:val="clear" w:color="auto" w:fill="FFFFFF"/>
        <w:ind w:left="567"/>
        <w:rPr>
          <w:bCs/>
        </w:rPr>
      </w:pPr>
      <w:proofErr w:type="gramStart"/>
      <w:r w:rsidRPr="00C778E8">
        <w:rPr>
          <w:bCs/>
        </w:rPr>
        <w:t>4.1.1 Анализ потребностей семей с детьми в предоставлении социальных услуг и социального сопровождения</w:t>
      </w:r>
      <w:r w:rsidR="00F6290B">
        <w:rPr>
          <w:bCs/>
        </w:rPr>
        <w:t xml:space="preserve">  (Волгоградская область, Иркутская область, Калужская область, Новгород</w:t>
      </w:r>
      <w:r w:rsidR="00AF2F87">
        <w:rPr>
          <w:bCs/>
        </w:rPr>
        <w:t>ская область, Орловская область</w:t>
      </w:r>
      <w:r w:rsidR="00F6290B">
        <w:rPr>
          <w:bCs/>
        </w:rPr>
        <w:t>)</w:t>
      </w:r>
      <w:proofErr w:type="gramEnd"/>
    </w:p>
    <w:p w:rsidR="00DD0F4B" w:rsidRPr="00C778E8" w:rsidRDefault="00DD0F4B" w:rsidP="00C778E8">
      <w:pPr>
        <w:shd w:val="clear" w:color="auto" w:fill="FFFFFF"/>
        <w:ind w:left="567"/>
      </w:pPr>
      <w:r w:rsidRPr="00C778E8">
        <w:rPr>
          <w:bCs/>
        </w:rPr>
        <w:t xml:space="preserve">4.1.2 Анализ возможностей организаций социальной сферы </w:t>
      </w:r>
      <w:r w:rsidRPr="00C778E8">
        <w:t>и негосударственных некоммерческих организаций для маршрутизации оказания комплексной социальной помощи семьям</w:t>
      </w:r>
      <w:r w:rsidR="00F6290B">
        <w:t xml:space="preserve"> </w:t>
      </w:r>
      <w:r w:rsidR="00F6290B">
        <w:rPr>
          <w:bCs/>
        </w:rPr>
        <w:t>(Иркутская область, Новгородская область, Новосибирская область,</w:t>
      </w:r>
      <w:r w:rsidR="00F6290B" w:rsidRPr="00F6290B">
        <w:rPr>
          <w:bCs/>
        </w:rPr>
        <w:t xml:space="preserve"> </w:t>
      </w:r>
      <w:r w:rsidR="00F6290B">
        <w:rPr>
          <w:bCs/>
        </w:rPr>
        <w:t>Челябинская область)</w:t>
      </w:r>
    </w:p>
    <w:p w:rsidR="00DD0F4B" w:rsidRPr="00C778E8" w:rsidRDefault="00DD0F4B" w:rsidP="00241B33">
      <w:pPr>
        <w:shd w:val="clear" w:color="auto" w:fill="FFFFFF"/>
      </w:pPr>
      <w:r w:rsidRPr="00C778E8">
        <w:t xml:space="preserve">4.2  Методика оценки эффективности предоставления социальных услуг в семейных многофункциональных центрах </w:t>
      </w:r>
      <w:r w:rsidR="00B74789">
        <w:t>(Орловская область)</w:t>
      </w:r>
    </w:p>
    <w:p w:rsidR="00DD0F4B" w:rsidRPr="00DD0F4B" w:rsidRDefault="00C778E8" w:rsidP="00241B33">
      <w:pPr>
        <w:shd w:val="clear" w:color="auto" w:fill="FFFFFF"/>
      </w:pPr>
      <w:r w:rsidRPr="00C778E8">
        <w:t>4.3</w:t>
      </w:r>
      <w:r w:rsidRPr="00C778E8">
        <w:tab/>
        <w:t>Методические рекомендации «Разработка индивидуального «бесшовного маршрута семьи». Индивидуальная программа семьи»</w:t>
      </w:r>
      <w:r w:rsidR="00F6290B">
        <w:t xml:space="preserve"> (Челябинская область)</w:t>
      </w:r>
    </w:p>
    <w:p w:rsidR="00F6290B" w:rsidRDefault="00F6290B" w:rsidP="00F6290B">
      <w:pPr>
        <w:shd w:val="clear" w:color="auto" w:fill="FFFFFF"/>
      </w:pPr>
      <w:r w:rsidRPr="00081464">
        <w:t>4.</w:t>
      </w:r>
      <w:r>
        <w:t xml:space="preserve">4 Алгоритмы работы специалистов </w:t>
      </w:r>
      <w:proofErr w:type="gramStart"/>
      <w:r>
        <w:t>Семейного</w:t>
      </w:r>
      <w:proofErr w:type="gramEnd"/>
      <w:r>
        <w:t xml:space="preserve"> МФЦ</w:t>
      </w:r>
    </w:p>
    <w:p w:rsidR="00F6290B" w:rsidRDefault="00F6290B" w:rsidP="00F6290B">
      <w:pPr>
        <w:shd w:val="clear" w:color="auto" w:fill="FFFFFF"/>
      </w:pPr>
      <w:r>
        <w:t>4.5 Скрипты ответов специалистов на запросы граждан</w:t>
      </w:r>
    </w:p>
    <w:p w:rsidR="00F6290B" w:rsidRDefault="00F6290B" w:rsidP="00F6290B">
      <w:pPr>
        <w:shd w:val="clear" w:color="auto" w:fill="FFFFFF"/>
      </w:pPr>
      <w:r>
        <w:t xml:space="preserve">4.6 Чек-листы, маршрутные листы для специалистов </w:t>
      </w:r>
      <w:proofErr w:type="gramStart"/>
      <w:r>
        <w:t>Семейного</w:t>
      </w:r>
      <w:proofErr w:type="gramEnd"/>
      <w:r>
        <w:t xml:space="preserve"> МФЦ</w:t>
      </w:r>
    </w:p>
    <w:p w:rsidR="00F6290B" w:rsidRDefault="00F6290B" w:rsidP="00241B33">
      <w:pPr>
        <w:shd w:val="clear" w:color="auto" w:fill="FFFFFF"/>
      </w:pPr>
    </w:p>
    <w:p w:rsidR="00081464" w:rsidRPr="00F6290B" w:rsidRDefault="00F6290B" w:rsidP="00241B33">
      <w:pPr>
        <w:shd w:val="clear" w:color="auto" w:fill="FFFFFF"/>
        <w:rPr>
          <w:b/>
        </w:rPr>
      </w:pPr>
      <w:r w:rsidRPr="00F6290B">
        <w:rPr>
          <w:b/>
        </w:rPr>
        <w:t>5.</w:t>
      </w:r>
      <w:r w:rsidR="00081464" w:rsidRPr="00F6290B">
        <w:rPr>
          <w:b/>
        </w:rPr>
        <w:t xml:space="preserve"> Формы документов, используемые специалистами в деятельности </w:t>
      </w:r>
      <w:proofErr w:type="gramStart"/>
      <w:r w:rsidR="00081464" w:rsidRPr="00F6290B">
        <w:rPr>
          <w:b/>
        </w:rPr>
        <w:t>Семейного</w:t>
      </w:r>
      <w:proofErr w:type="gramEnd"/>
      <w:r w:rsidR="00081464" w:rsidRPr="00F6290B">
        <w:rPr>
          <w:b/>
        </w:rPr>
        <w:t xml:space="preserve"> МФЦ</w:t>
      </w:r>
    </w:p>
    <w:p w:rsidR="00081464" w:rsidRPr="00081464" w:rsidRDefault="00F6290B" w:rsidP="00F6290B">
      <w:pPr>
        <w:shd w:val="clear" w:color="auto" w:fill="FFFFFF"/>
      </w:pPr>
      <w:r>
        <w:t>5</w:t>
      </w:r>
      <w:r w:rsidR="00081464" w:rsidRPr="00081464">
        <w:t xml:space="preserve">.1 Формы документов отделения первичного приема </w:t>
      </w:r>
    </w:p>
    <w:p w:rsidR="00081464" w:rsidRDefault="00F6290B" w:rsidP="00F6290B">
      <w:pPr>
        <w:shd w:val="clear" w:color="auto" w:fill="FFFFFF"/>
      </w:pPr>
      <w:r>
        <w:t>5.2</w:t>
      </w:r>
      <w:r w:rsidR="00081464">
        <w:t xml:space="preserve"> Формы документов для работы с семьями </w:t>
      </w:r>
      <w:r w:rsidR="00841B2C">
        <w:t>участников специальной военной операции</w:t>
      </w:r>
    </w:p>
    <w:p w:rsidR="00841B2C" w:rsidRDefault="00F6290B" w:rsidP="00F6290B">
      <w:pPr>
        <w:shd w:val="clear" w:color="auto" w:fill="FFFFFF"/>
      </w:pPr>
      <w:r>
        <w:t>5.3</w:t>
      </w:r>
      <w:r w:rsidR="00841B2C">
        <w:t xml:space="preserve"> Другие формы документов специалистов </w:t>
      </w:r>
      <w:proofErr w:type="gramStart"/>
      <w:r w:rsidR="00841B2C">
        <w:t>Семейного</w:t>
      </w:r>
      <w:proofErr w:type="gramEnd"/>
      <w:r w:rsidR="00841B2C">
        <w:t xml:space="preserve"> МФЦ</w:t>
      </w:r>
    </w:p>
    <w:p w:rsidR="00DD0F4B" w:rsidRDefault="00DD0F4B" w:rsidP="000A2B7F">
      <w:pPr>
        <w:rPr>
          <w:b/>
        </w:rPr>
      </w:pPr>
    </w:p>
    <w:p w:rsidR="00183F7E" w:rsidRPr="00BE6789" w:rsidRDefault="0009636B" w:rsidP="000A2B7F">
      <w:pPr>
        <w:rPr>
          <w:b/>
        </w:rPr>
      </w:pPr>
      <w:r>
        <w:rPr>
          <w:b/>
        </w:rPr>
        <w:t>6</w:t>
      </w:r>
      <w:r w:rsidR="000A2B7F" w:rsidRPr="00B73EDE">
        <w:rPr>
          <w:b/>
        </w:rPr>
        <w:t xml:space="preserve">. </w:t>
      </w:r>
      <w:r w:rsidR="000A2B7F" w:rsidRPr="00B73EDE">
        <w:rPr>
          <w:b/>
          <w:color w:val="1A1A1A"/>
          <w:shd w:val="clear" w:color="auto" w:fill="FFFFFF"/>
        </w:rPr>
        <w:t>Формирова</w:t>
      </w:r>
      <w:r w:rsidR="00C778E8">
        <w:rPr>
          <w:b/>
          <w:color w:val="1A1A1A"/>
          <w:shd w:val="clear" w:color="auto" w:fill="FFFFFF"/>
        </w:rPr>
        <w:t xml:space="preserve">ние инфраструктуры </w:t>
      </w:r>
      <w:proofErr w:type="gramStart"/>
      <w:r w:rsidR="00C778E8">
        <w:rPr>
          <w:b/>
          <w:color w:val="1A1A1A"/>
          <w:shd w:val="clear" w:color="auto" w:fill="FFFFFF"/>
        </w:rPr>
        <w:t>Семейных</w:t>
      </w:r>
      <w:proofErr w:type="gramEnd"/>
      <w:r w:rsidR="00C778E8">
        <w:rPr>
          <w:b/>
          <w:color w:val="1A1A1A"/>
          <w:shd w:val="clear" w:color="auto" w:fill="FFFFFF"/>
        </w:rPr>
        <w:t xml:space="preserve"> МФЦ</w:t>
      </w:r>
    </w:p>
    <w:p w:rsidR="00C778E8" w:rsidRDefault="0009636B" w:rsidP="000A2B7F">
      <w:pPr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6</w:t>
      </w:r>
      <w:r w:rsidR="00183F7E">
        <w:rPr>
          <w:color w:val="1A1A1A"/>
          <w:shd w:val="clear" w:color="auto" w:fill="FFFFFF"/>
        </w:rPr>
        <w:t>.1 Дизайн-проект помещения Семейного МФЦ (</w:t>
      </w:r>
      <w:r w:rsidR="00C778E8" w:rsidRPr="00C778E8">
        <w:rPr>
          <w:color w:val="1A1A1A"/>
          <w:shd w:val="clear" w:color="auto" w:fill="FFFFFF"/>
        </w:rPr>
        <w:t>Волгоградская область</w:t>
      </w:r>
      <w:r w:rsidR="006B52B2">
        <w:rPr>
          <w:color w:val="1A1A1A"/>
          <w:shd w:val="clear" w:color="auto" w:fill="FFFFFF"/>
        </w:rPr>
        <w:t xml:space="preserve">, </w:t>
      </w:r>
      <w:r w:rsidR="006B52B2" w:rsidRPr="00AF2F87">
        <w:rPr>
          <w:color w:val="1A1A1A"/>
          <w:shd w:val="clear" w:color="auto" w:fill="FFFFFF"/>
        </w:rPr>
        <w:t>Новгородская область</w:t>
      </w:r>
      <w:r w:rsidR="00AF2F87">
        <w:rPr>
          <w:color w:val="1A1A1A"/>
          <w:shd w:val="clear" w:color="auto" w:fill="FFFFFF"/>
        </w:rPr>
        <w:t>, Челябинская область</w:t>
      </w:r>
      <w:r w:rsidR="00183F7E">
        <w:rPr>
          <w:color w:val="1A1A1A"/>
          <w:shd w:val="clear" w:color="auto" w:fill="FFFFFF"/>
        </w:rPr>
        <w:t>)</w:t>
      </w:r>
    </w:p>
    <w:p w:rsidR="00C778E8" w:rsidRDefault="0009636B" w:rsidP="000A2B7F">
      <w:pPr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6</w:t>
      </w:r>
      <w:r w:rsidR="00183F7E">
        <w:rPr>
          <w:color w:val="1A1A1A"/>
          <w:shd w:val="clear" w:color="auto" w:fill="FFFFFF"/>
        </w:rPr>
        <w:t>.2 Альбом эскизных решений помещения Семейного МФЦ (Калужская область)</w:t>
      </w:r>
    </w:p>
    <w:p w:rsidR="00D523F4" w:rsidRDefault="0009636B" w:rsidP="00D523F4">
      <w:r>
        <w:rPr>
          <w:color w:val="1A1A1A"/>
          <w:shd w:val="clear" w:color="auto" w:fill="FFFFFF"/>
        </w:rPr>
        <w:t>6</w:t>
      </w:r>
      <w:r w:rsidR="00183F7E">
        <w:rPr>
          <w:color w:val="1A1A1A"/>
          <w:shd w:val="clear" w:color="auto" w:fill="FFFFFF"/>
        </w:rPr>
        <w:t>.3 Презентация «Зонирование, маршрутизация» (Новосибирская область)</w:t>
      </w:r>
      <w:r w:rsidR="00D523F4" w:rsidRPr="00D523F4">
        <w:t xml:space="preserve"> </w:t>
      </w:r>
    </w:p>
    <w:p w:rsidR="00C778E8" w:rsidRPr="00D523F4" w:rsidRDefault="0009636B" w:rsidP="000A2B7F">
      <w:r>
        <w:t>6</w:t>
      </w:r>
      <w:r w:rsidR="00D523F4">
        <w:t xml:space="preserve">.4 Перечень используемого оборудования в </w:t>
      </w:r>
      <w:proofErr w:type="gramStart"/>
      <w:r w:rsidR="00D523F4">
        <w:t>отделениях</w:t>
      </w:r>
      <w:proofErr w:type="gramEnd"/>
      <w:r w:rsidR="00D523F4">
        <w:t xml:space="preserve"> Семейного МФЦ (Новгородская область) </w:t>
      </w:r>
    </w:p>
    <w:p w:rsidR="000A2B7F" w:rsidRPr="00183F7E" w:rsidRDefault="0009636B" w:rsidP="000A2B7F">
      <w:pPr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6</w:t>
      </w:r>
      <w:r w:rsidR="00D523F4">
        <w:rPr>
          <w:color w:val="1A1A1A"/>
          <w:shd w:val="clear" w:color="auto" w:fill="FFFFFF"/>
        </w:rPr>
        <w:t>.5</w:t>
      </w:r>
      <w:r w:rsidR="000A2B7F" w:rsidRPr="00183F7E">
        <w:rPr>
          <w:color w:val="1A1A1A"/>
          <w:shd w:val="clear" w:color="auto" w:fill="FFFFFF"/>
        </w:rPr>
        <w:t xml:space="preserve"> Презентационные материалы о готовности </w:t>
      </w:r>
      <w:proofErr w:type="gramStart"/>
      <w:r w:rsidR="000A2B7F" w:rsidRPr="00183F7E">
        <w:rPr>
          <w:color w:val="1A1A1A"/>
          <w:shd w:val="clear" w:color="auto" w:fill="FFFFFF"/>
        </w:rPr>
        <w:t>Семейных</w:t>
      </w:r>
      <w:proofErr w:type="gramEnd"/>
      <w:r w:rsidR="000A2B7F" w:rsidRPr="00183F7E">
        <w:rPr>
          <w:color w:val="1A1A1A"/>
          <w:shd w:val="clear" w:color="auto" w:fill="FFFFFF"/>
        </w:rPr>
        <w:t xml:space="preserve"> МФЦ к открытию:</w:t>
      </w:r>
    </w:p>
    <w:p w:rsidR="000A2B7F" w:rsidRPr="00B73EDE" w:rsidRDefault="0009636B" w:rsidP="00183F7E">
      <w:pPr>
        <w:shd w:val="clear" w:color="auto" w:fill="FFFFFF"/>
        <w:ind w:left="567"/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 xml:space="preserve">.2.1 </w:t>
      </w:r>
      <w:r w:rsidR="000A2B7F" w:rsidRPr="00B73EDE">
        <w:t>Волгоградск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Pr="00B73EDE" w:rsidRDefault="0009636B" w:rsidP="00183F7E">
      <w:pPr>
        <w:shd w:val="clear" w:color="auto" w:fill="FFFFFF"/>
        <w:ind w:left="567"/>
        <w:rPr>
          <w:color w:val="1A1A1A"/>
        </w:rPr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 xml:space="preserve">.2.2  </w:t>
      </w:r>
      <w:r w:rsidR="000A2B7F" w:rsidRPr="00B73EDE">
        <w:t>Иркутск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Pr="00B73EDE" w:rsidRDefault="0009636B" w:rsidP="00183F7E">
      <w:pPr>
        <w:shd w:val="clear" w:color="auto" w:fill="FFFFFF"/>
        <w:ind w:left="567"/>
        <w:rPr>
          <w:b/>
        </w:rPr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 xml:space="preserve">.2.3 </w:t>
      </w:r>
      <w:r w:rsidR="000A2B7F" w:rsidRPr="00B73EDE">
        <w:t>Калужск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Pr="00B73EDE" w:rsidRDefault="0009636B" w:rsidP="00183F7E">
      <w:pPr>
        <w:shd w:val="clear" w:color="auto" w:fill="FFFFFF"/>
        <w:ind w:left="567"/>
        <w:rPr>
          <w:b/>
        </w:rPr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>.2.</w:t>
      </w:r>
      <w:r w:rsidR="000A2B7F" w:rsidRPr="00B73EDE">
        <w:t>4</w:t>
      </w:r>
      <w:r w:rsidR="000A2B7F">
        <w:rPr>
          <w:b/>
        </w:rPr>
        <w:t xml:space="preserve"> </w:t>
      </w:r>
      <w:r w:rsidR="000A2B7F" w:rsidRPr="00B73EDE">
        <w:t>Новгородск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Pr="00B73EDE" w:rsidRDefault="0009636B" w:rsidP="00183F7E">
      <w:pPr>
        <w:shd w:val="clear" w:color="auto" w:fill="FFFFFF"/>
        <w:ind w:left="567"/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>.2.</w:t>
      </w:r>
      <w:r w:rsidR="000A2B7F" w:rsidRPr="00B73EDE">
        <w:t>5 Новосибирск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Pr="00B73EDE" w:rsidRDefault="0009636B" w:rsidP="00183F7E">
      <w:pPr>
        <w:shd w:val="clear" w:color="auto" w:fill="FFFFFF"/>
        <w:ind w:left="567"/>
      </w:pPr>
      <w:r>
        <w:rPr>
          <w:color w:val="1A1A1A"/>
          <w:shd w:val="clear" w:color="auto" w:fill="FFFFFF"/>
        </w:rPr>
        <w:lastRenderedPageBreak/>
        <w:t>6</w:t>
      </w:r>
      <w:r w:rsidR="000A2B7F">
        <w:rPr>
          <w:color w:val="1A1A1A"/>
        </w:rPr>
        <w:t>.2.</w:t>
      </w:r>
      <w:r w:rsidR="000A2B7F" w:rsidRPr="00B73EDE">
        <w:t>6 Орловск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Pr="00B73EDE" w:rsidRDefault="0009636B" w:rsidP="00183F7E">
      <w:pPr>
        <w:shd w:val="clear" w:color="auto" w:fill="FFFFFF"/>
        <w:ind w:left="567"/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>.2.</w:t>
      </w:r>
      <w:r w:rsidR="000A2B7F" w:rsidRPr="00B73EDE">
        <w:t>7 Тульск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0A2B7F" w:rsidRDefault="0009636B" w:rsidP="00183F7E">
      <w:pPr>
        <w:shd w:val="clear" w:color="auto" w:fill="FFFFFF"/>
        <w:ind w:left="567"/>
      </w:pPr>
      <w:r>
        <w:rPr>
          <w:color w:val="1A1A1A"/>
          <w:shd w:val="clear" w:color="auto" w:fill="FFFFFF"/>
        </w:rPr>
        <w:t>6</w:t>
      </w:r>
      <w:r w:rsidR="000A2B7F">
        <w:rPr>
          <w:color w:val="1A1A1A"/>
        </w:rPr>
        <w:t>.2.</w:t>
      </w:r>
      <w:r w:rsidR="000A2B7F" w:rsidRPr="00B73EDE">
        <w:t>8 Челябинск</w:t>
      </w:r>
      <w:r w:rsidR="000A2B7F">
        <w:t>ая</w:t>
      </w:r>
      <w:r w:rsidR="000A2B7F" w:rsidRPr="00B73EDE">
        <w:t xml:space="preserve"> област</w:t>
      </w:r>
      <w:r w:rsidR="000A2B7F">
        <w:t>ь</w:t>
      </w:r>
    </w:p>
    <w:p w:rsidR="00A22514" w:rsidRDefault="00A22514" w:rsidP="00DD0F4B">
      <w:pPr>
        <w:shd w:val="clear" w:color="auto" w:fill="FFFFFF"/>
        <w:jc w:val="both"/>
        <w:rPr>
          <w:b/>
          <w:color w:val="1A1A1A"/>
        </w:rPr>
      </w:pPr>
    </w:p>
    <w:p w:rsidR="00AF0A36" w:rsidRDefault="0009636B" w:rsidP="00DD0F4B">
      <w:pPr>
        <w:shd w:val="clear" w:color="auto" w:fill="FFFFFF"/>
        <w:jc w:val="both"/>
        <w:rPr>
          <w:b/>
          <w:color w:val="1A1A1A"/>
        </w:rPr>
      </w:pPr>
      <w:r>
        <w:rPr>
          <w:b/>
          <w:color w:val="1A1A1A"/>
        </w:rPr>
        <w:t>7</w:t>
      </w:r>
      <w:r w:rsidR="00AF0A36">
        <w:rPr>
          <w:b/>
          <w:color w:val="1A1A1A"/>
        </w:rPr>
        <w:t xml:space="preserve">. </w:t>
      </w:r>
      <w:r w:rsidR="00F71C99">
        <w:rPr>
          <w:b/>
          <w:color w:val="1A1A1A"/>
        </w:rPr>
        <w:t>Организация с</w:t>
      </w:r>
      <w:r w:rsidR="00AF0A36">
        <w:rPr>
          <w:b/>
          <w:color w:val="1A1A1A"/>
        </w:rPr>
        <w:t>оциально</w:t>
      </w:r>
      <w:r w:rsidR="00F71C99">
        <w:rPr>
          <w:b/>
          <w:color w:val="1A1A1A"/>
        </w:rPr>
        <w:t>го</w:t>
      </w:r>
      <w:r w:rsidR="00AF0A36">
        <w:rPr>
          <w:b/>
          <w:color w:val="1A1A1A"/>
        </w:rPr>
        <w:t xml:space="preserve"> сопровождени</w:t>
      </w:r>
      <w:r w:rsidR="00F71C99">
        <w:rPr>
          <w:b/>
          <w:color w:val="1A1A1A"/>
        </w:rPr>
        <w:t>я</w:t>
      </w:r>
      <w:r w:rsidR="00AF0A36">
        <w:rPr>
          <w:b/>
          <w:color w:val="1A1A1A"/>
        </w:rPr>
        <w:t xml:space="preserve"> семей с детьми </w:t>
      </w:r>
      <w:r w:rsidR="00F71C99">
        <w:rPr>
          <w:b/>
          <w:color w:val="1A1A1A"/>
        </w:rPr>
        <w:t xml:space="preserve">в Семейных МФЦ </w:t>
      </w:r>
    </w:p>
    <w:p w:rsidR="00AF0A36" w:rsidRPr="00B73EDE" w:rsidRDefault="0009636B" w:rsidP="00AF0A36">
      <w:pPr>
        <w:shd w:val="clear" w:color="auto" w:fill="FFFFFF"/>
      </w:pPr>
      <w:r>
        <w:rPr>
          <w:b/>
          <w:color w:val="1A1A1A"/>
        </w:rPr>
        <w:t>7</w:t>
      </w:r>
      <w:r w:rsidR="00AF0A36">
        <w:rPr>
          <w:color w:val="1A1A1A"/>
        </w:rPr>
        <w:t xml:space="preserve">.1 </w:t>
      </w:r>
      <w:r w:rsidR="00AF0A36" w:rsidRPr="00B73EDE">
        <w:t>Волгоградск</w:t>
      </w:r>
      <w:r w:rsidR="00AF0A36">
        <w:t>ая</w:t>
      </w:r>
      <w:r w:rsidR="00AF0A36" w:rsidRPr="00B73EDE">
        <w:t xml:space="preserve"> област</w:t>
      </w:r>
      <w:r w:rsidR="00AF0A36">
        <w:t>ь</w:t>
      </w:r>
    </w:p>
    <w:p w:rsidR="00AF0A36" w:rsidRPr="000F5E12" w:rsidRDefault="0009636B" w:rsidP="00AF0A36">
      <w:pPr>
        <w:shd w:val="clear" w:color="auto" w:fill="FFFFFF"/>
        <w:rPr>
          <w:color w:val="1A1A1A"/>
        </w:rPr>
      </w:pPr>
      <w:r>
        <w:rPr>
          <w:b/>
          <w:color w:val="1A1A1A"/>
        </w:rPr>
        <w:t>7</w:t>
      </w:r>
      <w:r w:rsidR="00AF0A36">
        <w:rPr>
          <w:color w:val="1A1A1A"/>
        </w:rPr>
        <w:t xml:space="preserve">.2 </w:t>
      </w:r>
      <w:r w:rsidR="00AF0A36" w:rsidRPr="00B73EDE">
        <w:t>Калужск</w:t>
      </w:r>
      <w:r w:rsidR="00AF0A36">
        <w:t>ая</w:t>
      </w:r>
      <w:r w:rsidR="00AF0A36" w:rsidRPr="00B73EDE">
        <w:t xml:space="preserve"> област</w:t>
      </w:r>
      <w:r w:rsidR="00AF0A36">
        <w:t>ь</w:t>
      </w:r>
    </w:p>
    <w:p w:rsidR="00AF0A36" w:rsidRPr="00B73EDE" w:rsidRDefault="0009636B" w:rsidP="00AF0A36">
      <w:pPr>
        <w:shd w:val="clear" w:color="auto" w:fill="FFFFFF"/>
        <w:rPr>
          <w:b/>
        </w:rPr>
      </w:pPr>
      <w:r>
        <w:rPr>
          <w:b/>
          <w:color w:val="1A1A1A"/>
        </w:rPr>
        <w:t>7</w:t>
      </w:r>
      <w:r w:rsidR="000F5E12">
        <w:t>.3</w:t>
      </w:r>
      <w:r w:rsidR="00AF0A36">
        <w:rPr>
          <w:b/>
        </w:rPr>
        <w:t xml:space="preserve"> </w:t>
      </w:r>
      <w:r w:rsidR="00AF0A36" w:rsidRPr="00B73EDE">
        <w:t>Новгородск</w:t>
      </w:r>
      <w:r w:rsidR="00AF0A36">
        <w:t>ая</w:t>
      </w:r>
      <w:r w:rsidR="00AF0A36" w:rsidRPr="00B73EDE">
        <w:t xml:space="preserve"> област</w:t>
      </w:r>
      <w:r w:rsidR="00AF0A36">
        <w:t>ь</w:t>
      </w:r>
    </w:p>
    <w:p w:rsidR="00AF0A36" w:rsidRPr="00B73EDE" w:rsidRDefault="0009636B" w:rsidP="00AF0A36">
      <w:pPr>
        <w:shd w:val="clear" w:color="auto" w:fill="FFFFFF"/>
      </w:pPr>
      <w:r>
        <w:rPr>
          <w:b/>
          <w:color w:val="1A1A1A"/>
        </w:rPr>
        <w:t>7</w:t>
      </w:r>
      <w:r w:rsidR="000F5E12">
        <w:t>.4</w:t>
      </w:r>
      <w:r w:rsidR="00AF0A36" w:rsidRPr="00B73EDE">
        <w:t xml:space="preserve"> Новосибирск</w:t>
      </w:r>
      <w:r w:rsidR="00AF0A36">
        <w:t>ая</w:t>
      </w:r>
      <w:r w:rsidR="00AF0A36" w:rsidRPr="00B73EDE">
        <w:t xml:space="preserve"> област</w:t>
      </w:r>
      <w:r w:rsidR="00AF0A36">
        <w:t>ь</w:t>
      </w:r>
    </w:p>
    <w:p w:rsidR="00AF0A36" w:rsidRPr="00B73EDE" w:rsidRDefault="0009636B" w:rsidP="00AF0A36">
      <w:pPr>
        <w:shd w:val="clear" w:color="auto" w:fill="FFFFFF"/>
      </w:pPr>
      <w:r>
        <w:rPr>
          <w:b/>
          <w:color w:val="1A1A1A"/>
        </w:rPr>
        <w:t>7</w:t>
      </w:r>
      <w:r w:rsidR="000F5E12">
        <w:t>.5</w:t>
      </w:r>
      <w:r w:rsidR="00AF0A36" w:rsidRPr="00B73EDE">
        <w:t xml:space="preserve"> Орловск</w:t>
      </w:r>
      <w:r w:rsidR="00AF0A36">
        <w:t>ая</w:t>
      </w:r>
      <w:r w:rsidR="00AF0A36" w:rsidRPr="00B73EDE">
        <w:t xml:space="preserve"> област</w:t>
      </w:r>
      <w:r w:rsidR="00AF0A36">
        <w:t>ь</w:t>
      </w:r>
    </w:p>
    <w:p w:rsidR="00AF0A36" w:rsidRPr="000F5E12" w:rsidRDefault="0009636B" w:rsidP="000F5E12">
      <w:pPr>
        <w:shd w:val="clear" w:color="auto" w:fill="FFFFFF"/>
        <w:rPr>
          <w:color w:val="1A1A1A"/>
        </w:rPr>
      </w:pPr>
      <w:r>
        <w:rPr>
          <w:b/>
          <w:color w:val="1A1A1A"/>
        </w:rPr>
        <w:t>7</w:t>
      </w:r>
      <w:r w:rsidR="000F5E12">
        <w:t>.6</w:t>
      </w:r>
      <w:r w:rsidR="00AF0A36" w:rsidRPr="00B73EDE">
        <w:t xml:space="preserve"> Челябинск</w:t>
      </w:r>
      <w:r w:rsidR="00AF0A36">
        <w:t>ая</w:t>
      </w:r>
      <w:r w:rsidR="00AF0A36" w:rsidRPr="00B73EDE">
        <w:t xml:space="preserve"> област</w:t>
      </w:r>
      <w:r w:rsidR="00AF0A36">
        <w:t>ь</w:t>
      </w:r>
    </w:p>
    <w:p w:rsidR="00AF0A36" w:rsidRDefault="00AF0A36" w:rsidP="00DD0F4B">
      <w:pPr>
        <w:shd w:val="clear" w:color="auto" w:fill="FFFFFF"/>
        <w:jc w:val="both"/>
        <w:rPr>
          <w:b/>
          <w:color w:val="1A1A1A"/>
        </w:rPr>
      </w:pPr>
    </w:p>
    <w:p w:rsidR="00DD0F4B" w:rsidRDefault="0009636B" w:rsidP="00DD0F4B">
      <w:pPr>
        <w:shd w:val="clear" w:color="auto" w:fill="FFFFFF"/>
        <w:jc w:val="both"/>
        <w:rPr>
          <w:b/>
          <w:color w:val="1A1A1A"/>
        </w:rPr>
      </w:pPr>
      <w:r>
        <w:rPr>
          <w:b/>
          <w:color w:val="1A1A1A"/>
        </w:rPr>
        <w:t>8</w:t>
      </w:r>
      <w:r w:rsidR="00516727">
        <w:rPr>
          <w:b/>
          <w:color w:val="1A1A1A"/>
        </w:rPr>
        <w:t xml:space="preserve">. </w:t>
      </w:r>
      <w:r w:rsidR="00C02686">
        <w:rPr>
          <w:b/>
          <w:color w:val="1A1A1A"/>
        </w:rPr>
        <w:t xml:space="preserve">Эффективные практики </w:t>
      </w:r>
      <w:proofErr w:type="gramStart"/>
      <w:r w:rsidR="00C02686">
        <w:rPr>
          <w:b/>
          <w:color w:val="1A1A1A"/>
        </w:rPr>
        <w:t>Семейных</w:t>
      </w:r>
      <w:proofErr w:type="gramEnd"/>
      <w:r w:rsidR="00C02686">
        <w:rPr>
          <w:b/>
          <w:color w:val="1A1A1A"/>
        </w:rPr>
        <w:t xml:space="preserve"> МФЦ</w:t>
      </w:r>
    </w:p>
    <w:p w:rsidR="00C02686" w:rsidRPr="00C02686" w:rsidRDefault="0009636B" w:rsidP="00C02686">
      <w:pPr>
        <w:shd w:val="clear" w:color="auto" w:fill="FFFFFF"/>
        <w:jc w:val="both"/>
        <w:rPr>
          <w:color w:val="1A1A1A"/>
        </w:rPr>
      </w:pPr>
      <w:r w:rsidRPr="0009636B">
        <w:rPr>
          <w:color w:val="1A1A1A"/>
        </w:rPr>
        <w:t>8</w:t>
      </w:r>
      <w:r w:rsidR="00C02686" w:rsidRPr="00C02686">
        <w:rPr>
          <w:color w:val="1A1A1A"/>
        </w:rPr>
        <w:t>.1 Методические  рекомендации «Эффективные практики, технологии и социальные сервисы, применимые при организации социального сопровождения семей с детьми в рамках работы Семейных МФЦ»</w:t>
      </w:r>
    </w:p>
    <w:p w:rsidR="00C02686" w:rsidRPr="00C02686" w:rsidRDefault="0009636B" w:rsidP="00C02686">
      <w:pPr>
        <w:shd w:val="clear" w:color="auto" w:fill="FFFFFF"/>
        <w:jc w:val="both"/>
        <w:rPr>
          <w:color w:val="1A1A1A"/>
        </w:rPr>
      </w:pPr>
      <w:r w:rsidRPr="0009636B">
        <w:rPr>
          <w:color w:val="1A1A1A"/>
        </w:rPr>
        <w:t>8</w:t>
      </w:r>
      <w:r w:rsidR="00C02686">
        <w:rPr>
          <w:color w:val="1A1A1A"/>
        </w:rPr>
        <w:t xml:space="preserve">.2 </w:t>
      </w:r>
      <w:r w:rsidR="00C02686" w:rsidRPr="00C02686">
        <w:rPr>
          <w:color w:val="1A1A1A"/>
        </w:rPr>
        <w:t>Реестры практик пилотных регионов</w:t>
      </w:r>
    </w:p>
    <w:p w:rsidR="00C02686" w:rsidRPr="00C02686" w:rsidRDefault="0009636B" w:rsidP="00C02686">
      <w:pPr>
        <w:shd w:val="clear" w:color="auto" w:fill="FFFFFF"/>
        <w:ind w:left="567"/>
        <w:jc w:val="both"/>
        <w:rPr>
          <w:color w:val="1A1A1A"/>
        </w:rPr>
      </w:pPr>
      <w:r w:rsidRPr="0009636B">
        <w:rPr>
          <w:color w:val="1A1A1A"/>
        </w:rPr>
        <w:t>8</w:t>
      </w:r>
      <w:r w:rsidR="00C02686">
        <w:rPr>
          <w:color w:val="1A1A1A"/>
        </w:rPr>
        <w:t xml:space="preserve">.2.1 </w:t>
      </w:r>
      <w:r w:rsidR="00C02686" w:rsidRPr="00C02686">
        <w:rPr>
          <w:color w:val="1A1A1A"/>
        </w:rPr>
        <w:t>Волгоградская область</w:t>
      </w:r>
    </w:p>
    <w:p w:rsidR="00C02686" w:rsidRPr="00C02686" w:rsidRDefault="0009636B" w:rsidP="00C02686">
      <w:pPr>
        <w:shd w:val="clear" w:color="auto" w:fill="FFFFFF"/>
        <w:ind w:left="567"/>
        <w:jc w:val="both"/>
        <w:rPr>
          <w:color w:val="1A1A1A"/>
        </w:rPr>
      </w:pPr>
      <w:r w:rsidRPr="0009636B">
        <w:rPr>
          <w:color w:val="1A1A1A"/>
        </w:rPr>
        <w:t>8</w:t>
      </w:r>
      <w:r w:rsidR="00C02686">
        <w:rPr>
          <w:color w:val="1A1A1A"/>
        </w:rPr>
        <w:t xml:space="preserve">.2.2 </w:t>
      </w:r>
      <w:r w:rsidR="00C02686" w:rsidRPr="00C02686">
        <w:rPr>
          <w:color w:val="1A1A1A"/>
        </w:rPr>
        <w:t>Калужская область</w:t>
      </w:r>
    </w:p>
    <w:p w:rsidR="00C02686" w:rsidRPr="00C02686" w:rsidRDefault="0009636B" w:rsidP="00C02686">
      <w:pPr>
        <w:shd w:val="clear" w:color="auto" w:fill="FFFFFF"/>
        <w:ind w:left="567"/>
        <w:jc w:val="both"/>
        <w:rPr>
          <w:color w:val="1A1A1A"/>
        </w:rPr>
      </w:pPr>
      <w:r w:rsidRPr="0009636B">
        <w:rPr>
          <w:color w:val="1A1A1A"/>
        </w:rPr>
        <w:t>8</w:t>
      </w:r>
      <w:r w:rsidR="00C02686">
        <w:rPr>
          <w:color w:val="1A1A1A"/>
        </w:rPr>
        <w:t xml:space="preserve">.2.3 </w:t>
      </w:r>
      <w:r w:rsidR="00C02686" w:rsidRPr="00C02686">
        <w:rPr>
          <w:color w:val="1A1A1A"/>
        </w:rPr>
        <w:t>Орловская область</w:t>
      </w:r>
    </w:p>
    <w:p w:rsidR="00C02686" w:rsidRDefault="0009636B" w:rsidP="00AF0A36">
      <w:pPr>
        <w:shd w:val="clear" w:color="auto" w:fill="FFFFFF"/>
        <w:ind w:left="567"/>
        <w:jc w:val="both"/>
        <w:rPr>
          <w:color w:val="1A1A1A"/>
        </w:rPr>
      </w:pPr>
      <w:r w:rsidRPr="0009636B">
        <w:rPr>
          <w:color w:val="1A1A1A"/>
        </w:rPr>
        <w:t>8</w:t>
      </w:r>
      <w:r w:rsidR="00C02686">
        <w:rPr>
          <w:color w:val="1A1A1A"/>
        </w:rPr>
        <w:t xml:space="preserve">.2.4 </w:t>
      </w:r>
      <w:r w:rsidR="00C02686" w:rsidRPr="00C02686">
        <w:rPr>
          <w:color w:val="1A1A1A"/>
        </w:rPr>
        <w:t>Челябинская область</w:t>
      </w:r>
    </w:p>
    <w:p w:rsidR="00516727" w:rsidRDefault="00516727" w:rsidP="00DD0F4B">
      <w:pPr>
        <w:shd w:val="clear" w:color="auto" w:fill="FFFFFF"/>
        <w:jc w:val="both"/>
        <w:rPr>
          <w:b/>
          <w:color w:val="1A1A1A"/>
        </w:rPr>
      </w:pPr>
    </w:p>
    <w:p w:rsidR="00DD0F4B" w:rsidRPr="00B73EDE" w:rsidRDefault="0009636B" w:rsidP="00DD0F4B">
      <w:pPr>
        <w:shd w:val="clear" w:color="auto" w:fill="FFFFFF"/>
        <w:jc w:val="both"/>
        <w:rPr>
          <w:b/>
          <w:color w:val="1A1A1A"/>
        </w:rPr>
      </w:pPr>
      <w:r>
        <w:rPr>
          <w:b/>
          <w:color w:val="1A1A1A"/>
        </w:rPr>
        <w:t>9</w:t>
      </w:r>
      <w:r w:rsidR="00DD0F4B" w:rsidRPr="00B73EDE">
        <w:rPr>
          <w:b/>
          <w:color w:val="1A1A1A"/>
        </w:rPr>
        <w:t xml:space="preserve">. </w:t>
      </w:r>
      <w:r w:rsidR="00DD0F4B">
        <w:rPr>
          <w:b/>
          <w:color w:val="1A1A1A"/>
        </w:rPr>
        <w:t>Информационно-просветительские материалы для населения</w:t>
      </w:r>
    </w:p>
    <w:p w:rsidR="00DD0F4B" w:rsidRPr="00B73EDE" w:rsidRDefault="0009636B" w:rsidP="00DD0F4B">
      <w:pPr>
        <w:shd w:val="clear" w:color="auto" w:fill="FFFFFF"/>
      </w:pPr>
      <w:r>
        <w:rPr>
          <w:color w:val="1A1A1A"/>
        </w:rPr>
        <w:t>9</w:t>
      </w:r>
      <w:r w:rsidR="00DD0F4B">
        <w:rPr>
          <w:color w:val="1A1A1A"/>
        </w:rPr>
        <w:t xml:space="preserve">.1 </w:t>
      </w:r>
      <w:r w:rsidR="00DD0F4B" w:rsidRPr="00B73EDE">
        <w:t>Волгоградск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  <w:rPr>
          <w:color w:val="1A1A1A"/>
        </w:rPr>
      </w:pPr>
      <w:r>
        <w:rPr>
          <w:color w:val="1A1A1A"/>
        </w:rPr>
        <w:t>9</w:t>
      </w:r>
      <w:r w:rsidR="00DD0F4B">
        <w:rPr>
          <w:color w:val="1A1A1A"/>
        </w:rPr>
        <w:t xml:space="preserve">.2 </w:t>
      </w:r>
      <w:r w:rsidR="00DD0F4B" w:rsidRPr="00B73EDE">
        <w:t>Иркутск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  <w:rPr>
          <w:b/>
        </w:rPr>
      </w:pPr>
      <w:r>
        <w:rPr>
          <w:color w:val="1A1A1A"/>
        </w:rPr>
        <w:t>9</w:t>
      </w:r>
      <w:r w:rsidR="00DD0F4B">
        <w:rPr>
          <w:color w:val="1A1A1A"/>
        </w:rPr>
        <w:t xml:space="preserve">.3 </w:t>
      </w:r>
      <w:r w:rsidR="00DD0F4B" w:rsidRPr="00B73EDE">
        <w:t>Калужск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  <w:rPr>
          <w:b/>
        </w:rPr>
      </w:pPr>
      <w:r>
        <w:rPr>
          <w:color w:val="1A1A1A"/>
        </w:rPr>
        <w:t>9</w:t>
      </w:r>
      <w:r w:rsidR="00DD0F4B" w:rsidRPr="00B73EDE">
        <w:t>.4</w:t>
      </w:r>
      <w:r w:rsidR="00DD0F4B">
        <w:rPr>
          <w:b/>
        </w:rPr>
        <w:t xml:space="preserve"> </w:t>
      </w:r>
      <w:r w:rsidR="00DD0F4B" w:rsidRPr="00B73EDE">
        <w:t>Новгородск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</w:pPr>
      <w:r>
        <w:rPr>
          <w:color w:val="1A1A1A"/>
        </w:rPr>
        <w:t>9</w:t>
      </w:r>
      <w:r w:rsidR="00DD0F4B" w:rsidRPr="00B73EDE">
        <w:t>.5 Новосибирск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</w:pPr>
      <w:r>
        <w:rPr>
          <w:color w:val="1A1A1A"/>
        </w:rPr>
        <w:t>9</w:t>
      </w:r>
      <w:r w:rsidR="00DD0F4B" w:rsidRPr="00B73EDE">
        <w:t>.6 Орловск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</w:pPr>
      <w:r>
        <w:rPr>
          <w:color w:val="1A1A1A"/>
        </w:rPr>
        <w:t>9</w:t>
      </w:r>
      <w:r w:rsidR="00DD0F4B" w:rsidRPr="00B73EDE">
        <w:t>.7 Тульск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DD0F4B" w:rsidRPr="00B73EDE" w:rsidRDefault="0009636B" w:rsidP="00DD0F4B">
      <w:pPr>
        <w:shd w:val="clear" w:color="auto" w:fill="FFFFFF"/>
        <w:rPr>
          <w:color w:val="1A1A1A"/>
        </w:rPr>
      </w:pPr>
      <w:r>
        <w:rPr>
          <w:color w:val="1A1A1A"/>
        </w:rPr>
        <w:t>9</w:t>
      </w:r>
      <w:r w:rsidR="00DD0F4B" w:rsidRPr="00B73EDE">
        <w:t>.8 Челябинск</w:t>
      </w:r>
      <w:r w:rsidR="00DD0F4B">
        <w:t>ая</w:t>
      </w:r>
      <w:r w:rsidR="00DD0F4B" w:rsidRPr="00B73EDE">
        <w:t xml:space="preserve"> област</w:t>
      </w:r>
      <w:r w:rsidR="00DD0F4B">
        <w:t>ь</w:t>
      </w:r>
    </w:p>
    <w:p w:rsidR="00045214" w:rsidRDefault="00045214">
      <w:pPr>
        <w:rPr>
          <w:b/>
        </w:rPr>
      </w:pPr>
    </w:p>
    <w:p w:rsidR="00821F75" w:rsidRPr="00821F75" w:rsidRDefault="0009636B" w:rsidP="00821F75">
      <w:pPr>
        <w:rPr>
          <w:b/>
        </w:rPr>
      </w:pPr>
      <w:r>
        <w:rPr>
          <w:b/>
        </w:rPr>
        <w:t>10</w:t>
      </w:r>
      <w:r w:rsidR="00821F75">
        <w:rPr>
          <w:b/>
        </w:rPr>
        <w:t xml:space="preserve">. Методические издания </w:t>
      </w:r>
      <w:r w:rsidR="00821F75" w:rsidRPr="00821F75">
        <w:rPr>
          <w:b/>
        </w:rPr>
        <w:t>организаций - участников пилотного проекта</w:t>
      </w:r>
    </w:p>
    <w:p w:rsid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10.1 </w:t>
      </w:r>
      <w:r w:rsidRPr="00821F75">
        <w:rPr>
          <w:rStyle w:val="docdata"/>
          <w:color w:val="1E1C11"/>
        </w:rPr>
        <w:t>Сборник «Семейный многофункциональный центр – современный комплексный подход к социальному обслуживанию и сопровождению» (Калужская область)</w:t>
      </w:r>
    </w:p>
    <w:p w:rsid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10.2 </w:t>
      </w:r>
      <w:r w:rsidRPr="00821F75">
        <w:rPr>
          <w:rStyle w:val="docdata"/>
          <w:color w:val="1E1C11"/>
        </w:rPr>
        <w:t>Сборник практик работы с семьями с детьми (Новгородская область)</w:t>
      </w:r>
    </w:p>
    <w:p w:rsid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10.3 </w:t>
      </w:r>
      <w:r w:rsidRPr="00821F75">
        <w:rPr>
          <w:rStyle w:val="docdata"/>
          <w:color w:val="1E1C11"/>
        </w:rPr>
        <w:t>Информационный сборник о деятельности семейного многофункционального центра. Кейсы (реестр) жизненных ситуаций (Новгородская область)</w:t>
      </w:r>
    </w:p>
    <w:p w:rsid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10.4 </w:t>
      </w:r>
      <w:r w:rsidRPr="00821F75">
        <w:rPr>
          <w:rStyle w:val="docdata"/>
          <w:color w:val="1E1C11"/>
        </w:rPr>
        <w:t>Сборник «Новые</w:t>
      </w:r>
      <w:r w:rsidRPr="00821F75">
        <w:rPr>
          <w:b/>
          <w:bCs/>
          <w:color w:val="1E4F79"/>
        </w:rPr>
        <w:t xml:space="preserve"> </w:t>
      </w:r>
      <w:r w:rsidRPr="00821F75">
        <w:rPr>
          <w:rStyle w:val="docdata"/>
          <w:color w:val="1E1C11"/>
        </w:rPr>
        <w:t xml:space="preserve">подходы в социальном </w:t>
      </w:r>
      <w:proofErr w:type="gramStart"/>
      <w:r w:rsidRPr="00821F75">
        <w:rPr>
          <w:rStyle w:val="docdata"/>
          <w:color w:val="1E1C11"/>
        </w:rPr>
        <w:t>обслуживании</w:t>
      </w:r>
      <w:proofErr w:type="gramEnd"/>
      <w:r w:rsidRPr="00821F75">
        <w:rPr>
          <w:rStyle w:val="docdata"/>
          <w:color w:val="1E1C11"/>
        </w:rPr>
        <w:t xml:space="preserve"> и социальном сопровождении семей с детьми, внедряемые в рамках пилотного проекта по созданию семейных многофункциональных центров» (Новосибирская область)</w:t>
      </w:r>
    </w:p>
    <w:p w:rsid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10.5 </w:t>
      </w:r>
      <w:r w:rsidR="00627178">
        <w:rPr>
          <w:rStyle w:val="docdata"/>
          <w:color w:val="1E1C11"/>
        </w:rPr>
        <w:t xml:space="preserve">Сборник «Семейный МФЦ «Мой семейный центр». </w:t>
      </w:r>
      <w:r w:rsidRPr="00821F75">
        <w:rPr>
          <w:rStyle w:val="docdata"/>
          <w:color w:val="1E1C11"/>
        </w:rPr>
        <w:t>Сборник документов</w:t>
      </w:r>
      <w:r w:rsidR="00627178">
        <w:rPr>
          <w:rStyle w:val="docdata"/>
          <w:color w:val="1E1C11"/>
        </w:rPr>
        <w:t xml:space="preserve"> (информационно-методические материалы)»</w:t>
      </w:r>
      <w:r w:rsidRPr="00821F75">
        <w:rPr>
          <w:rStyle w:val="docdata"/>
          <w:color w:val="1E1C11"/>
        </w:rPr>
        <w:t xml:space="preserve"> (Тульская область)</w:t>
      </w:r>
    </w:p>
    <w:p w:rsid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10.6 </w:t>
      </w:r>
      <w:r w:rsidRPr="00821F75">
        <w:rPr>
          <w:rStyle w:val="docdata"/>
          <w:color w:val="1E1C11"/>
        </w:rPr>
        <w:t>Справочник «Информационная поддержка семей мобилизованных граждан»</w:t>
      </w:r>
      <w:r>
        <w:rPr>
          <w:rStyle w:val="docdata"/>
          <w:color w:val="1E1C11"/>
        </w:rPr>
        <w:t xml:space="preserve"> (Челябинская область)</w:t>
      </w:r>
    </w:p>
    <w:p w:rsidR="00821F75" w:rsidRPr="00821F75" w:rsidRDefault="00821F75" w:rsidP="00821F75">
      <w:pPr>
        <w:rPr>
          <w:rStyle w:val="docdata"/>
          <w:color w:val="1E1C11"/>
        </w:rPr>
      </w:pPr>
      <w:r>
        <w:rPr>
          <w:rStyle w:val="docdata"/>
          <w:color w:val="1E1C11"/>
        </w:rPr>
        <w:t xml:space="preserve">10.7 </w:t>
      </w:r>
      <w:r w:rsidRPr="00821F75">
        <w:rPr>
          <w:rStyle w:val="docdata"/>
          <w:color w:val="1E1C11"/>
        </w:rPr>
        <w:t>Методическое пособие «Модели и практики организации и функционирования семейного СМФЦ» (Челябинская область)</w:t>
      </w:r>
    </w:p>
    <w:p w:rsidR="00821F75" w:rsidRDefault="00821F75">
      <w:pPr>
        <w:rPr>
          <w:b/>
        </w:rPr>
      </w:pPr>
    </w:p>
    <w:p w:rsidR="00045214" w:rsidRDefault="00045214"/>
    <w:p w:rsidR="004C38DD" w:rsidRDefault="004C38DD">
      <w:pPr>
        <w:rPr>
          <w:b/>
        </w:rPr>
      </w:pPr>
    </w:p>
    <w:p w:rsidR="00FB2363" w:rsidRPr="00B73EDE" w:rsidRDefault="00FB2363"/>
    <w:sectPr w:rsidR="00FB2363" w:rsidRPr="00B73EDE" w:rsidSect="00B73E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D3"/>
    <w:multiLevelType w:val="hybridMultilevel"/>
    <w:tmpl w:val="766803BA"/>
    <w:lvl w:ilvl="0" w:tplc="3EDA8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E1C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AFE"/>
    <w:multiLevelType w:val="hybridMultilevel"/>
    <w:tmpl w:val="157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3"/>
    <w:rsid w:val="00045214"/>
    <w:rsid w:val="00081464"/>
    <w:rsid w:val="0009636B"/>
    <w:rsid w:val="000A2B7F"/>
    <w:rsid w:val="000F5E12"/>
    <w:rsid w:val="00183F7E"/>
    <w:rsid w:val="001D5D6E"/>
    <w:rsid w:val="001E2762"/>
    <w:rsid w:val="001E448D"/>
    <w:rsid w:val="00241B33"/>
    <w:rsid w:val="00250AC5"/>
    <w:rsid w:val="00290046"/>
    <w:rsid w:val="002C45FA"/>
    <w:rsid w:val="0040001D"/>
    <w:rsid w:val="004C38DD"/>
    <w:rsid w:val="00516727"/>
    <w:rsid w:val="00535DAC"/>
    <w:rsid w:val="005C63FB"/>
    <w:rsid w:val="005D1B7E"/>
    <w:rsid w:val="005F1F9B"/>
    <w:rsid w:val="006156F0"/>
    <w:rsid w:val="00627178"/>
    <w:rsid w:val="006317C8"/>
    <w:rsid w:val="006B52B2"/>
    <w:rsid w:val="00802CAD"/>
    <w:rsid w:val="00821F75"/>
    <w:rsid w:val="00841B2C"/>
    <w:rsid w:val="00916F36"/>
    <w:rsid w:val="00942D24"/>
    <w:rsid w:val="00A22514"/>
    <w:rsid w:val="00A76DDC"/>
    <w:rsid w:val="00AF0A36"/>
    <w:rsid w:val="00AF2F87"/>
    <w:rsid w:val="00B21329"/>
    <w:rsid w:val="00B73EDE"/>
    <w:rsid w:val="00B74789"/>
    <w:rsid w:val="00BC03EB"/>
    <w:rsid w:val="00BE46C8"/>
    <w:rsid w:val="00BE6789"/>
    <w:rsid w:val="00C02686"/>
    <w:rsid w:val="00C27609"/>
    <w:rsid w:val="00C46C0E"/>
    <w:rsid w:val="00C67B6D"/>
    <w:rsid w:val="00C778E8"/>
    <w:rsid w:val="00D523F4"/>
    <w:rsid w:val="00DD0F4B"/>
    <w:rsid w:val="00DE4DC2"/>
    <w:rsid w:val="00DE7211"/>
    <w:rsid w:val="00E23543"/>
    <w:rsid w:val="00E30D3A"/>
    <w:rsid w:val="00EB717F"/>
    <w:rsid w:val="00F6290B"/>
    <w:rsid w:val="00F71C99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C5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50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364,bqiaagaaeyqcaaagiaiaaao7baaabckeaaaaaaaaaaaaaaaaaaaaaaaaaaaaaaaaaaaaaaaaaaaaaaaaaaaaaaaaaaaaaaaaaaaaaaaaaaaaaaaaaaaaaaaaaaaaaaaaaaaaaaaaaaaaaaaaaaaaaaaaaaaaaaaaaaaaaaaaaaaaaaaaaaaaaaaaaaaaaaaaaaaaaaaaaaaaaaaaaaaaaaaaaaaaaaaaaaaaaaaa"/>
    <w:basedOn w:val="a0"/>
    <w:rsid w:val="00821F75"/>
  </w:style>
  <w:style w:type="character" w:styleId="a5">
    <w:name w:val="Hyperlink"/>
    <w:basedOn w:val="a0"/>
    <w:uiPriority w:val="99"/>
    <w:semiHidden/>
    <w:unhideWhenUsed/>
    <w:rsid w:val="00AF2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C5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50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364,bqiaagaaeyqcaaagiaiaaao7baaabckeaaaaaaaaaaaaaaaaaaaaaaaaaaaaaaaaaaaaaaaaaaaaaaaaaaaaaaaaaaaaaaaaaaaaaaaaaaaaaaaaaaaaaaaaaaaaaaaaaaaaaaaaaaaaaaaaaaaaaaaaaaaaaaaaaaaaaaaaaaaaaaaaaaaaaaaaaaaaaaaaaaaaaaaaaaaaaaaaaaaaaaaaaaaaaaaaaaaaaaaa"/>
    <w:basedOn w:val="a0"/>
    <w:rsid w:val="00821F75"/>
  </w:style>
  <w:style w:type="character" w:styleId="a5">
    <w:name w:val="Hyperlink"/>
    <w:basedOn w:val="a0"/>
    <w:uiPriority w:val="99"/>
    <w:semiHidden/>
    <w:unhideWhenUsed/>
    <w:rsid w:val="00AF2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M8t2iCONAj48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D5A2-025A-4B25-A36F-83DCE015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 Ольга Борисовна</dc:creator>
  <cp:keywords/>
  <dc:description/>
  <cp:lastModifiedBy>Салихова Хамидя Рафиковна</cp:lastModifiedBy>
  <cp:revision>120</cp:revision>
  <cp:lastPrinted>2023-04-10T08:55:00Z</cp:lastPrinted>
  <dcterms:created xsi:type="dcterms:W3CDTF">2023-04-07T13:04:00Z</dcterms:created>
  <dcterms:modified xsi:type="dcterms:W3CDTF">2023-04-17T13:33:00Z</dcterms:modified>
</cp:coreProperties>
</file>